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873" w:rsidRDefault="008D1873" w:rsidP="008D187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4DF8">
        <w:rPr>
          <w:b/>
          <w:bCs/>
          <w:sz w:val="28"/>
          <w:szCs w:val="28"/>
        </w:rPr>
        <w:t>Аннотаци</w:t>
      </w:r>
      <w:r>
        <w:rPr>
          <w:b/>
          <w:bCs/>
          <w:sz w:val="28"/>
          <w:szCs w:val="28"/>
        </w:rPr>
        <w:t>и</w:t>
      </w:r>
      <w:r w:rsidRPr="00024DF8">
        <w:rPr>
          <w:b/>
          <w:bCs/>
          <w:sz w:val="28"/>
          <w:szCs w:val="28"/>
        </w:rPr>
        <w:t xml:space="preserve"> к рабочей программе по </w:t>
      </w:r>
      <w:r w:rsidR="008076A1">
        <w:rPr>
          <w:b/>
          <w:bCs/>
          <w:sz w:val="28"/>
          <w:szCs w:val="28"/>
        </w:rPr>
        <w:t>И</w:t>
      </w:r>
      <w:r w:rsidRPr="00024DF8">
        <w:rPr>
          <w:b/>
          <w:bCs/>
          <w:sz w:val="28"/>
          <w:szCs w:val="28"/>
        </w:rPr>
        <w:t>нформатике</w:t>
      </w:r>
      <w:r w:rsidR="008076A1">
        <w:rPr>
          <w:b/>
          <w:bCs/>
          <w:sz w:val="28"/>
          <w:szCs w:val="28"/>
        </w:rPr>
        <w:t xml:space="preserve"> 5-9 </w:t>
      </w:r>
    </w:p>
    <w:p w:rsidR="008D1873" w:rsidRDefault="008D1873" w:rsidP="008D187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D1873" w:rsidRPr="00024DF8" w:rsidRDefault="008D1873" w:rsidP="008D18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9782" w:type="dxa"/>
        <w:jc w:val="center"/>
        <w:tblInd w:w="0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A8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Мазитова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Аслямовна</w:t>
            </w:r>
            <w:proofErr w:type="spellEnd"/>
          </w:p>
        </w:tc>
      </w:tr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16" w:rsidRDefault="00724916" w:rsidP="00724916">
            <w:pPr>
              <w:pStyle w:val="c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 xml:space="preserve">Учебник «Информатика» для 5 класса. Автор Л.Л.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, А.Ю.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>.  — М.: БИНОМ. Лаборатория знаний.</w:t>
            </w:r>
          </w:p>
          <w:p w:rsidR="00724916" w:rsidRDefault="00724916" w:rsidP="00724916">
            <w:pPr>
              <w:pStyle w:val="c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 xml:space="preserve">Учебник «Информатика» для 6 класса. Автор Л.Л.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, А.Ю.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>.  — М.: БИНОМ. Лаборатория знаний.</w:t>
            </w:r>
          </w:p>
          <w:p w:rsidR="00724916" w:rsidRDefault="00724916" w:rsidP="00724916">
            <w:pPr>
              <w:pStyle w:val="c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 xml:space="preserve">Учебник «Информатика» для 7 класса. Автор Л.Л.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, А.Ю.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>.  — М.: БИНОМ. Лаборатория знаний.</w:t>
            </w:r>
          </w:p>
          <w:p w:rsidR="00724916" w:rsidRDefault="00724916" w:rsidP="00724916">
            <w:pPr>
              <w:pStyle w:val="c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 xml:space="preserve">Учебник «Информатика» для 8 класса. Автор Л.Л.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, А.Ю.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>.  — М.: БИНОМ. Лаборатория знаний.</w:t>
            </w:r>
          </w:p>
          <w:p w:rsidR="008D1873" w:rsidRDefault="00724916" w:rsidP="00724916">
            <w:pPr>
              <w:pStyle w:val="c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eastAsia="en-US"/>
              </w:rPr>
              <w:tab/>
              <w:t xml:space="preserve">Учебник «Информатика» для 9 класса. Автор Л.Л.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, А.Ю.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>. — М.: БИНОМ. Лаборатория знаний.</w:t>
            </w:r>
          </w:p>
        </w:tc>
      </w:tr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7" w:rsidRDefault="004F4A87" w:rsidP="004F4A87">
            <w:pPr>
              <w:pStyle w:val="a3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Изучение информатики в 5–7 классах направлено на достижение следующих целей:</w:t>
            </w:r>
          </w:p>
          <w:p w:rsidR="004F4A87" w:rsidRDefault="004F4A87" w:rsidP="004F4A87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</w:t>
            </w:r>
            <w:proofErr w:type="spellStart"/>
            <w:r>
              <w:rPr>
                <w:lang w:eastAsia="en-US"/>
              </w:rPr>
              <w:t>общеучебных</w:t>
            </w:r>
            <w:proofErr w:type="spellEnd"/>
            <w:r>
              <w:rPr>
                <w:lang w:eastAsia="en-US"/>
              </w:rPr>
      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4F4A87" w:rsidRDefault="004F4A87" w:rsidP="004F4A87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      </w:r>
            <w:proofErr w:type="spellStart"/>
            <w:r>
              <w:rPr>
                <w:lang w:eastAsia="en-US"/>
              </w:rPr>
              <w:t>общеучебных</w:t>
            </w:r>
            <w:proofErr w:type="spellEnd"/>
            <w:r>
              <w:rPr>
                <w:lang w:eastAsia="en-US"/>
              </w:rPr>
              <w:t xml:space="preserve"> понятий, таких как «объект», «система», «модель», «алгоритм» и др.;</w:t>
            </w:r>
          </w:p>
          <w:p w:rsidR="004F4A87" w:rsidRDefault="004F4A87" w:rsidP="004F4A87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учащихся;         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 и  способов  деятельности  в  области информатики и</w:t>
            </w:r>
            <w:r>
              <w:rPr>
                <w:lang w:eastAsia="en-US"/>
              </w:rPr>
              <w:tab/>
              <w:t>информационных и коммуникационных технологий (ИКТ);</w:t>
            </w:r>
          </w:p>
          <w:p w:rsidR="004F4A87" w:rsidRDefault="004F4A87" w:rsidP="004F4A87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совершенствование </w:t>
            </w:r>
            <w:proofErr w:type="spellStart"/>
            <w:r>
              <w:rPr>
                <w:lang w:eastAsia="en-US"/>
              </w:rPr>
              <w:t>общеучебных</w:t>
            </w:r>
            <w:proofErr w:type="spellEnd"/>
            <w:r>
              <w:rPr>
                <w:lang w:eastAsia="en-US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      </w:r>
          </w:p>
          <w:p w:rsidR="004F4A87" w:rsidRDefault="004F4A87" w:rsidP="004F4A87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      </w:r>
          </w:p>
          <w:p w:rsidR="004F4A87" w:rsidRDefault="004F4A87" w:rsidP="004F4A87">
            <w:pPr>
              <w:pStyle w:val="a3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Изучение информатики в 8–9 классах направлено на достижение следующих целей:</w:t>
            </w:r>
          </w:p>
          <w:p w:rsidR="004F4A87" w:rsidRDefault="004F4A87" w:rsidP="004F4A87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4F4A87" w:rsidRDefault="004F4A87" w:rsidP="004F4A87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      </w:r>
          </w:p>
          <w:p w:rsidR="004F4A87" w:rsidRDefault="004F4A87" w:rsidP="004F4A87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информационную деятельность и планировать ее результанты;</w:t>
            </w:r>
          </w:p>
          <w:p w:rsidR="004F4A87" w:rsidRDefault="004F4A87" w:rsidP="004F4A87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4F4A87" w:rsidRDefault="004F4A87" w:rsidP="004F4A87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4F4A87" w:rsidRDefault="004F4A87" w:rsidP="004F4A87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      </w:r>
          </w:p>
          <w:p w:rsidR="008D1873" w:rsidRDefault="008D1873" w:rsidP="008D187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lang w:eastAsia="en-US"/>
              </w:rPr>
            </w:pPr>
          </w:p>
        </w:tc>
      </w:tr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 w:rsidP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7" w:rsidRPr="004F4A87" w:rsidRDefault="004F4A87" w:rsidP="004F4A87">
            <w:pPr>
              <w:pStyle w:val="TableParagraph"/>
              <w:tabs>
                <w:tab w:val="left" w:pos="9498"/>
              </w:tabs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8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4"/>
              <w:gridCol w:w="3715"/>
              <w:gridCol w:w="1167"/>
            </w:tblGrid>
            <w:tr w:rsidR="004F4A87" w:rsidRPr="004F4A87" w:rsidTr="00E71A41">
              <w:trPr>
                <w:trHeight w:val="566"/>
                <w:jc w:val="center"/>
              </w:trPr>
              <w:tc>
                <w:tcPr>
                  <w:tcW w:w="691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4F4A87" w:rsidRPr="004F4A87" w:rsidTr="00E71A41">
              <w:trPr>
                <w:trHeight w:val="290"/>
                <w:jc w:val="center"/>
              </w:trPr>
              <w:tc>
                <w:tcPr>
                  <w:tcW w:w="691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 и информация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4F4A87" w:rsidRPr="004F4A87" w:rsidTr="00E71A41">
              <w:trPr>
                <w:trHeight w:val="290"/>
                <w:jc w:val="center"/>
              </w:trPr>
              <w:tc>
                <w:tcPr>
                  <w:tcW w:w="691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Компьютерная графика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4F4A87" w:rsidRPr="004F4A87" w:rsidTr="00E71A41">
              <w:trPr>
                <w:trHeight w:val="290"/>
                <w:jc w:val="center"/>
              </w:trPr>
              <w:tc>
                <w:tcPr>
                  <w:tcW w:w="691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0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8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9"/>
              <w:gridCol w:w="3688"/>
              <w:gridCol w:w="1159"/>
            </w:tblGrid>
            <w:tr w:rsidR="004F4A87" w:rsidRPr="004F4A87" w:rsidTr="00E71A41">
              <w:trPr>
                <w:trHeight w:val="551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4F4A87" w:rsidRPr="004F4A87" w:rsidRDefault="004F4A87" w:rsidP="004F4A87">
                  <w:pPr>
                    <w:pStyle w:val="TableParagraph"/>
                    <w:spacing w:before="6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</w:tr>
            <w:tr w:rsidR="004F4A87" w:rsidRPr="004F4A87" w:rsidTr="00E71A41">
              <w:trPr>
                <w:trHeight w:val="277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и системы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Информационное моделирование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4F4A87" w:rsidRPr="004F4A87" w:rsidTr="00E71A41">
              <w:trPr>
                <w:trHeight w:val="276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Алгоритмика</w:t>
                  </w:r>
                  <w:proofErr w:type="spellEnd"/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8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9"/>
              <w:gridCol w:w="3688"/>
              <w:gridCol w:w="1159"/>
            </w:tblGrid>
            <w:tr w:rsidR="004F4A87" w:rsidRPr="004F4A87" w:rsidTr="00E71A41">
              <w:trPr>
                <w:trHeight w:val="551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4F4A87" w:rsidRPr="004F4A87" w:rsidRDefault="004F4A87" w:rsidP="004F4A87">
                  <w:pPr>
                    <w:pStyle w:val="TableParagraph"/>
                    <w:spacing w:before="6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и информационные процессы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4F4A87" w:rsidRPr="004F4A87" w:rsidTr="00E71A41">
              <w:trPr>
                <w:trHeight w:val="554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 как универсальное устройство для работы с</w:t>
                  </w:r>
                </w:p>
                <w:p w:rsidR="004F4A87" w:rsidRPr="004F4A87" w:rsidRDefault="004F4A87" w:rsidP="004F4A87">
                  <w:pPr>
                    <w:pStyle w:val="TableParagraph"/>
                    <w:spacing w:before="6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информацией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графической информации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текстовой информации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Мультимедиа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81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6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8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0"/>
              <w:gridCol w:w="3614"/>
              <w:gridCol w:w="1152"/>
            </w:tblGrid>
            <w:tr w:rsidR="004F4A87" w:rsidRPr="004F4A87" w:rsidTr="00E71A41">
              <w:trPr>
                <w:trHeight w:val="551"/>
                <w:jc w:val="center"/>
              </w:trPr>
              <w:tc>
                <w:tcPr>
                  <w:tcW w:w="110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518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</w:tr>
            <w:tr w:rsidR="004F4A87" w:rsidRPr="004F4A87" w:rsidTr="00E71A41">
              <w:trPr>
                <w:trHeight w:val="277"/>
                <w:jc w:val="center"/>
              </w:trPr>
              <w:tc>
                <w:tcPr>
                  <w:tcW w:w="110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18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счисления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110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18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чисел в компьютере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110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18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 алгебры логики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110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18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Алгоритмы и исполнители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110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18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записи алгоритмов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110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18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алгоритмов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F4A87" w:rsidRPr="004F4A87" w:rsidTr="00E71A41">
              <w:trPr>
                <w:trHeight w:val="278"/>
                <w:jc w:val="center"/>
              </w:trPr>
              <w:tc>
                <w:tcPr>
                  <w:tcW w:w="110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18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алгоритмические конструкции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F4A87" w:rsidRPr="004F4A87" w:rsidTr="00E71A41">
              <w:trPr>
                <w:trHeight w:val="275"/>
                <w:jc w:val="center"/>
              </w:trPr>
              <w:tc>
                <w:tcPr>
                  <w:tcW w:w="110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18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 программирования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F4A87" w:rsidRPr="004F4A87" w:rsidTr="00E71A41">
              <w:trPr>
                <w:trHeight w:val="276"/>
                <w:jc w:val="center"/>
              </w:trPr>
              <w:tc>
                <w:tcPr>
                  <w:tcW w:w="110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8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8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4F4A87" w:rsidRPr="004F4A87" w:rsidRDefault="004F4A87" w:rsidP="004F4A87">
            <w:pPr>
              <w:pStyle w:val="TableParagraph"/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9"/>
              <w:gridCol w:w="3662"/>
              <w:gridCol w:w="1105"/>
            </w:tblGrid>
            <w:tr w:rsidR="004F4A87" w:rsidRPr="004F4A87" w:rsidTr="00E71A41">
              <w:trPr>
                <w:trHeight w:val="551"/>
                <w:jc w:val="center"/>
              </w:trPr>
              <w:tc>
                <w:tcPr>
                  <w:tcW w:w="1130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635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4F4A87" w:rsidRPr="004F4A87" w:rsidRDefault="004F4A87" w:rsidP="004F4A87">
                  <w:pPr>
                    <w:pStyle w:val="TableParagraph"/>
                    <w:spacing w:before="6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</w:tr>
            <w:tr w:rsidR="004F4A87" w:rsidRPr="004F4A87" w:rsidTr="00E71A41">
              <w:trPr>
                <w:trHeight w:val="376"/>
                <w:jc w:val="center"/>
              </w:trPr>
              <w:tc>
                <w:tcPr>
                  <w:tcW w:w="1130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35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Моделирование и формализация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4F4A87" w:rsidRPr="004F4A87" w:rsidTr="00E71A41">
              <w:trPr>
                <w:trHeight w:val="376"/>
                <w:jc w:val="center"/>
              </w:trPr>
              <w:tc>
                <w:tcPr>
                  <w:tcW w:w="1130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35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Алгоритмизация и программирование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F4A87" w:rsidRPr="004F4A87" w:rsidTr="00E71A41">
              <w:trPr>
                <w:trHeight w:val="376"/>
                <w:jc w:val="center"/>
              </w:trPr>
              <w:tc>
                <w:tcPr>
                  <w:tcW w:w="1130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35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числовой информации в электронных таблицах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F4A87" w:rsidRPr="004F4A87" w:rsidTr="00E71A41">
              <w:trPr>
                <w:trHeight w:val="376"/>
                <w:jc w:val="center"/>
              </w:trPr>
              <w:tc>
                <w:tcPr>
                  <w:tcW w:w="1130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35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Коммуникационные технологии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F4A87" w:rsidRPr="004F4A87" w:rsidTr="00E71A41">
              <w:trPr>
                <w:trHeight w:val="376"/>
                <w:jc w:val="center"/>
              </w:trPr>
              <w:tc>
                <w:tcPr>
                  <w:tcW w:w="1130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5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4F4A87" w:rsidRPr="004F4A87" w:rsidRDefault="004F4A87" w:rsidP="004F4A87">
                  <w:pPr>
                    <w:pStyle w:val="TableParagraph"/>
                    <w:spacing w:before="6" w:line="264" w:lineRule="exact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4F4A87" w:rsidRPr="00C15E49" w:rsidRDefault="004F4A87" w:rsidP="004F4A87">
            <w:pPr>
              <w:pStyle w:val="TableParagraph"/>
              <w:tabs>
                <w:tab w:val="left" w:pos="9498"/>
              </w:tabs>
              <w:spacing w:before="6" w:line="264" w:lineRule="exact"/>
              <w:ind w:lef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6F4" w:rsidRPr="008D1873" w:rsidRDefault="002146F4" w:rsidP="008D1873"/>
    <w:sectPr w:rsidR="002146F4" w:rsidRPr="008D1873" w:rsidSect="00024DF8">
      <w:pgSz w:w="11906" w:h="16838"/>
      <w:pgMar w:top="567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9B56A25E"/>
    <w:lvl w:ilvl="0" w:tplc="6E6A7034">
      <w:start w:val="1"/>
      <w:numFmt w:val="decimal"/>
      <w:lvlText w:val="%1."/>
      <w:lvlJc w:val="left"/>
    </w:lvl>
    <w:lvl w:ilvl="1" w:tplc="12B4CF10">
      <w:numFmt w:val="decimal"/>
      <w:lvlText w:val=""/>
      <w:lvlJc w:val="left"/>
    </w:lvl>
    <w:lvl w:ilvl="2" w:tplc="539036E6">
      <w:numFmt w:val="decimal"/>
      <w:lvlText w:val=""/>
      <w:lvlJc w:val="left"/>
    </w:lvl>
    <w:lvl w:ilvl="3" w:tplc="8536DD4C">
      <w:numFmt w:val="decimal"/>
      <w:lvlText w:val=""/>
      <w:lvlJc w:val="left"/>
    </w:lvl>
    <w:lvl w:ilvl="4" w:tplc="297C0090">
      <w:numFmt w:val="decimal"/>
      <w:lvlText w:val=""/>
      <w:lvlJc w:val="left"/>
    </w:lvl>
    <w:lvl w:ilvl="5" w:tplc="0E7C00BC">
      <w:numFmt w:val="decimal"/>
      <w:lvlText w:val=""/>
      <w:lvlJc w:val="left"/>
    </w:lvl>
    <w:lvl w:ilvl="6" w:tplc="A9BE9004">
      <w:numFmt w:val="decimal"/>
      <w:lvlText w:val=""/>
      <w:lvlJc w:val="left"/>
    </w:lvl>
    <w:lvl w:ilvl="7" w:tplc="7046B7BC">
      <w:numFmt w:val="decimal"/>
      <w:lvlText w:val=""/>
      <w:lvlJc w:val="left"/>
    </w:lvl>
    <w:lvl w:ilvl="8" w:tplc="28F6E8FC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FED2647C"/>
    <w:lvl w:ilvl="0" w:tplc="781C6C1E">
      <w:start w:val="1"/>
      <w:numFmt w:val="bullet"/>
      <w:lvlText w:val=""/>
      <w:lvlJc w:val="left"/>
    </w:lvl>
    <w:lvl w:ilvl="1" w:tplc="2CB218BC">
      <w:numFmt w:val="decimal"/>
      <w:lvlText w:val=""/>
      <w:lvlJc w:val="left"/>
    </w:lvl>
    <w:lvl w:ilvl="2" w:tplc="2BF0DC3E">
      <w:numFmt w:val="decimal"/>
      <w:lvlText w:val=""/>
      <w:lvlJc w:val="left"/>
    </w:lvl>
    <w:lvl w:ilvl="3" w:tplc="D7987FD0">
      <w:numFmt w:val="decimal"/>
      <w:lvlText w:val=""/>
      <w:lvlJc w:val="left"/>
    </w:lvl>
    <w:lvl w:ilvl="4" w:tplc="BAE8F678">
      <w:numFmt w:val="decimal"/>
      <w:lvlText w:val=""/>
      <w:lvlJc w:val="left"/>
    </w:lvl>
    <w:lvl w:ilvl="5" w:tplc="FA6467F2">
      <w:numFmt w:val="decimal"/>
      <w:lvlText w:val=""/>
      <w:lvlJc w:val="left"/>
    </w:lvl>
    <w:lvl w:ilvl="6" w:tplc="2E64FA64">
      <w:numFmt w:val="decimal"/>
      <w:lvlText w:val=""/>
      <w:lvlJc w:val="left"/>
    </w:lvl>
    <w:lvl w:ilvl="7" w:tplc="5D7A7AEE">
      <w:numFmt w:val="decimal"/>
      <w:lvlText w:val=""/>
      <w:lvlJc w:val="left"/>
    </w:lvl>
    <w:lvl w:ilvl="8" w:tplc="70B06AB8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919C9932"/>
    <w:lvl w:ilvl="0" w:tplc="8CBA565A">
      <w:start w:val="1"/>
      <w:numFmt w:val="bullet"/>
      <w:lvlText w:val=""/>
      <w:lvlJc w:val="left"/>
    </w:lvl>
    <w:lvl w:ilvl="1" w:tplc="50F400CA">
      <w:numFmt w:val="decimal"/>
      <w:lvlText w:val=""/>
      <w:lvlJc w:val="left"/>
    </w:lvl>
    <w:lvl w:ilvl="2" w:tplc="B4603886">
      <w:numFmt w:val="decimal"/>
      <w:lvlText w:val=""/>
      <w:lvlJc w:val="left"/>
    </w:lvl>
    <w:lvl w:ilvl="3" w:tplc="EBB04130">
      <w:numFmt w:val="decimal"/>
      <w:lvlText w:val=""/>
      <w:lvlJc w:val="left"/>
    </w:lvl>
    <w:lvl w:ilvl="4" w:tplc="540E1068">
      <w:numFmt w:val="decimal"/>
      <w:lvlText w:val=""/>
      <w:lvlJc w:val="left"/>
    </w:lvl>
    <w:lvl w:ilvl="5" w:tplc="D9A8BA76">
      <w:numFmt w:val="decimal"/>
      <w:lvlText w:val=""/>
      <w:lvlJc w:val="left"/>
    </w:lvl>
    <w:lvl w:ilvl="6" w:tplc="AF6EB190">
      <w:numFmt w:val="decimal"/>
      <w:lvlText w:val=""/>
      <w:lvlJc w:val="left"/>
    </w:lvl>
    <w:lvl w:ilvl="7" w:tplc="831C5ABC">
      <w:numFmt w:val="decimal"/>
      <w:lvlText w:val=""/>
      <w:lvlJc w:val="left"/>
    </w:lvl>
    <w:lvl w:ilvl="8" w:tplc="37AE8E7E">
      <w:numFmt w:val="decimal"/>
      <w:lvlText w:val=""/>
      <w:lvlJc w:val="left"/>
    </w:lvl>
  </w:abstractNum>
  <w:abstractNum w:abstractNumId="10" w15:restartNumberingAfterBreak="0">
    <w:nsid w:val="00061475"/>
    <w:multiLevelType w:val="multilevel"/>
    <w:tmpl w:val="F0F0B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A90745"/>
    <w:multiLevelType w:val="hybridMultilevel"/>
    <w:tmpl w:val="3FD08FC6"/>
    <w:lvl w:ilvl="0" w:tplc="FDA2DA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76E57FD1"/>
    <w:multiLevelType w:val="multilevel"/>
    <w:tmpl w:val="A41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0F"/>
    <w:rsid w:val="00024DF8"/>
    <w:rsid w:val="0007712C"/>
    <w:rsid w:val="002128F0"/>
    <w:rsid w:val="002146F4"/>
    <w:rsid w:val="004F4A87"/>
    <w:rsid w:val="00554BBB"/>
    <w:rsid w:val="005D1D6F"/>
    <w:rsid w:val="00724916"/>
    <w:rsid w:val="008076A1"/>
    <w:rsid w:val="008D1873"/>
    <w:rsid w:val="00902185"/>
    <w:rsid w:val="00A13BB7"/>
    <w:rsid w:val="00A23B0F"/>
    <w:rsid w:val="00C5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38A7"/>
  <w15:chartTrackingRefBased/>
  <w15:docId w15:val="{93069DD3-77BE-4A51-A781-F3DBA4F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8D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8D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D1873"/>
  </w:style>
  <w:style w:type="character" w:customStyle="1" w:styleId="c34">
    <w:name w:val="c34"/>
    <w:basedOn w:val="a0"/>
    <w:rsid w:val="008D1873"/>
  </w:style>
  <w:style w:type="character" w:customStyle="1" w:styleId="c6">
    <w:name w:val="c6"/>
    <w:basedOn w:val="a0"/>
    <w:rsid w:val="008D1873"/>
  </w:style>
  <w:style w:type="table" w:styleId="a4">
    <w:name w:val="Table Grid"/>
    <w:basedOn w:val="a1"/>
    <w:uiPriority w:val="39"/>
    <w:rsid w:val="008D1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D1873"/>
    <w:pPr>
      <w:widowControl w:val="0"/>
      <w:autoSpaceDE w:val="0"/>
      <w:autoSpaceDN w:val="0"/>
      <w:spacing w:before="80" w:after="0" w:line="240" w:lineRule="auto"/>
    </w:pPr>
    <w:rPr>
      <w:rFonts w:ascii="Bookman Old Style" w:eastAsia="Bookman Old Style" w:hAnsi="Bookman Old Style" w:cs="Bookman Old Style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17</cp:revision>
  <dcterms:created xsi:type="dcterms:W3CDTF">2017-10-17T07:59:00Z</dcterms:created>
  <dcterms:modified xsi:type="dcterms:W3CDTF">2020-11-03T17:58:00Z</dcterms:modified>
</cp:coreProperties>
</file>